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C9C" w:rsidRDefault="00737F48" w:rsidP="00737F48">
      <w:r w:rsidRPr="00737F48">
        <w:t>Elke religie heeft een eigen achtergrond, gebruiken, rituelen en denkbeelden. Toch zie je ook wel overeenkomsten bij verschillende religies, zo hebben veel religies een heilig boek zoals de bijbel in het christendom en de Koran bij de islam.</w:t>
      </w:r>
      <w:r>
        <w:t xml:space="preserve"> </w:t>
      </w:r>
      <w:r w:rsidR="00341492">
        <w:t>Probeer de onderstaande tabel zo goed mogelijk in te vullen. Zo krijg je een beeld van de overeenkomsten en verschillen tussen de verschillende religies.</w:t>
      </w:r>
      <w:bookmarkStart w:id="0" w:name="_GoBack"/>
      <w:bookmarkEnd w:id="0"/>
    </w:p>
    <w:p w:rsidR="00341492" w:rsidRDefault="00341492" w:rsidP="00737F48"/>
    <w:tbl>
      <w:tblPr>
        <w:tblStyle w:val="Tabelraster"/>
        <w:tblW w:w="0" w:type="auto"/>
        <w:tblLook w:val="04A0" w:firstRow="1" w:lastRow="0" w:firstColumn="1" w:lastColumn="0" w:noHBand="0" w:noVBand="1"/>
      </w:tblPr>
      <w:tblGrid>
        <w:gridCol w:w="2196"/>
        <w:gridCol w:w="2155"/>
        <w:gridCol w:w="2241"/>
        <w:gridCol w:w="1510"/>
        <w:gridCol w:w="1915"/>
        <w:gridCol w:w="2311"/>
      </w:tblGrid>
      <w:tr w:rsidR="00737F48" w:rsidRPr="00341492" w:rsidTr="00737F48">
        <w:tc>
          <w:tcPr>
            <w:tcW w:w="1510" w:type="dxa"/>
          </w:tcPr>
          <w:p w:rsidR="00737F48" w:rsidRPr="00341492" w:rsidRDefault="00737F48" w:rsidP="00737F48">
            <w:pPr>
              <w:rPr>
                <w:sz w:val="40"/>
                <w:szCs w:val="40"/>
              </w:rPr>
            </w:pPr>
          </w:p>
        </w:tc>
        <w:tc>
          <w:tcPr>
            <w:tcW w:w="1510" w:type="dxa"/>
          </w:tcPr>
          <w:p w:rsidR="00737F48" w:rsidRPr="00341492" w:rsidRDefault="00737F48" w:rsidP="00737F48">
            <w:pPr>
              <w:rPr>
                <w:sz w:val="40"/>
                <w:szCs w:val="40"/>
              </w:rPr>
            </w:pPr>
            <w:r w:rsidRPr="00341492">
              <w:rPr>
                <w:sz w:val="40"/>
                <w:szCs w:val="40"/>
              </w:rPr>
              <w:t>Hindoeïsme</w:t>
            </w:r>
          </w:p>
        </w:tc>
        <w:tc>
          <w:tcPr>
            <w:tcW w:w="1510" w:type="dxa"/>
          </w:tcPr>
          <w:p w:rsidR="00737F48" w:rsidRPr="00341492" w:rsidRDefault="00737F48" w:rsidP="00737F48">
            <w:pPr>
              <w:rPr>
                <w:sz w:val="40"/>
                <w:szCs w:val="40"/>
              </w:rPr>
            </w:pPr>
            <w:r w:rsidRPr="00341492">
              <w:rPr>
                <w:sz w:val="40"/>
                <w:szCs w:val="40"/>
              </w:rPr>
              <w:t>Boeddhisme</w:t>
            </w:r>
          </w:p>
        </w:tc>
        <w:tc>
          <w:tcPr>
            <w:tcW w:w="1510" w:type="dxa"/>
          </w:tcPr>
          <w:p w:rsidR="00737F48" w:rsidRPr="00341492" w:rsidRDefault="00737F48" w:rsidP="00737F48">
            <w:pPr>
              <w:rPr>
                <w:sz w:val="40"/>
                <w:szCs w:val="40"/>
              </w:rPr>
            </w:pPr>
            <w:r w:rsidRPr="00341492">
              <w:rPr>
                <w:sz w:val="40"/>
                <w:szCs w:val="40"/>
              </w:rPr>
              <w:t>Islam</w:t>
            </w:r>
          </w:p>
        </w:tc>
        <w:tc>
          <w:tcPr>
            <w:tcW w:w="1511" w:type="dxa"/>
          </w:tcPr>
          <w:p w:rsidR="00737F48" w:rsidRPr="00341492" w:rsidRDefault="00737F48" w:rsidP="00737F48">
            <w:pPr>
              <w:rPr>
                <w:sz w:val="40"/>
                <w:szCs w:val="40"/>
              </w:rPr>
            </w:pPr>
            <w:r w:rsidRPr="00341492">
              <w:rPr>
                <w:sz w:val="40"/>
                <w:szCs w:val="40"/>
              </w:rPr>
              <w:t>Jodendom</w:t>
            </w:r>
          </w:p>
        </w:tc>
        <w:tc>
          <w:tcPr>
            <w:tcW w:w="1511" w:type="dxa"/>
          </w:tcPr>
          <w:p w:rsidR="00737F48" w:rsidRPr="00341492" w:rsidRDefault="00737F48" w:rsidP="00737F48">
            <w:pPr>
              <w:rPr>
                <w:sz w:val="40"/>
                <w:szCs w:val="40"/>
              </w:rPr>
            </w:pPr>
            <w:r w:rsidRPr="00341492">
              <w:rPr>
                <w:sz w:val="40"/>
                <w:szCs w:val="40"/>
              </w:rPr>
              <w:t>Christendom</w:t>
            </w:r>
          </w:p>
        </w:tc>
      </w:tr>
      <w:tr w:rsidR="00737F48" w:rsidRPr="00341492" w:rsidTr="00737F48">
        <w:tc>
          <w:tcPr>
            <w:tcW w:w="1510" w:type="dxa"/>
          </w:tcPr>
          <w:p w:rsidR="00737F48" w:rsidRPr="00341492" w:rsidRDefault="00737F48" w:rsidP="00737F48">
            <w:pPr>
              <w:rPr>
                <w:sz w:val="40"/>
                <w:szCs w:val="40"/>
              </w:rPr>
            </w:pPr>
            <w:r w:rsidRPr="00341492">
              <w:rPr>
                <w:sz w:val="40"/>
                <w:szCs w:val="40"/>
              </w:rPr>
              <w:t>God/goden</w:t>
            </w:r>
          </w:p>
        </w:tc>
        <w:tc>
          <w:tcPr>
            <w:tcW w:w="1510" w:type="dxa"/>
          </w:tcPr>
          <w:p w:rsidR="00737F48" w:rsidRPr="00341492" w:rsidRDefault="00341492" w:rsidP="00737F48">
            <w:pPr>
              <w:rPr>
                <w:sz w:val="40"/>
                <w:szCs w:val="40"/>
              </w:rPr>
            </w:pPr>
            <w:r w:rsidRPr="00341492">
              <w:rPr>
                <w:sz w:val="40"/>
                <w:szCs w:val="40"/>
              </w:rPr>
              <w:br/>
            </w:r>
          </w:p>
        </w:tc>
        <w:tc>
          <w:tcPr>
            <w:tcW w:w="1510" w:type="dxa"/>
          </w:tcPr>
          <w:p w:rsidR="00737F48" w:rsidRPr="00341492" w:rsidRDefault="00737F48" w:rsidP="00737F48">
            <w:pPr>
              <w:rPr>
                <w:sz w:val="40"/>
                <w:szCs w:val="40"/>
              </w:rPr>
            </w:pPr>
          </w:p>
        </w:tc>
        <w:tc>
          <w:tcPr>
            <w:tcW w:w="1510" w:type="dxa"/>
          </w:tcPr>
          <w:p w:rsidR="00737F48" w:rsidRPr="00341492" w:rsidRDefault="00737F48" w:rsidP="00737F48">
            <w:pPr>
              <w:rPr>
                <w:sz w:val="40"/>
                <w:szCs w:val="40"/>
              </w:rPr>
            </w:pPr>
          </w:p>
        </w:tc>
        <w:tc>
          <w:tcPr>
            <w:tcW w:w="1511" w:type="dxa"/>
          </w:tcPr>
          <w:p w:rsidR="00737F48" w:rsidRPr="00341492" w:rsidRDefault="00737F48" w:rsidP="00737F48">
            <w:pPr>
              <w:rPr>
                <w:sz w:val="40"/>
                <w:szCs w:val="40"/>
              </w:rPr>
            </w:pPr>
          </w:p>
        </w:tc>
        <w:tc>
          <w:tcPr>
            <w:tcW w:w="1511" w:type="dxa"/>
          </w:tcPr>
          <w:p w:rsidR="00737F48" w:rsidRPr="00341492" w:rsidRDefault="00737F48" w:rsidP="00737F48">
            <w:pPr>
              <w:rPr>
                <w:sz w:val="40"/>
                <w:szCs w:val="40"/>
              </w:rPr>
            </w:pPr>
          </w:p>
        </w:tc>
      </w:tr>
      <w:tr w:rsidR="00737F48" w:rsidRPr="00341492" w:rsidTr="00737F48">
        <w:tc>
          <w:tcPr>
            <w:tcW w:w="1510" w:type="dxa"/>
          </w:tcPr>
          <w:p w:rsidR="00737F48" w:rsidRPr="00341492" w:rsidRDefault="00737F48" w:rsidP="00737F48">
            <w:pPr>
              <w:rPr>
                <w:sz w:val="40"/>
                <w:szCs w:val="40"/>
              </w:rPr>
            </w:pPr>
            <w:r w:rsidRPr="00341492">
              <w:rPr>
                <w:sz w:val="40"/>
                <w:szCs w:val="40"/>
              </w:rPr>
              <w:t>Profeet</w:t>
            </w:r>
          </w:p>
        </w:tc>
        <w:tc>
          <w:tcPr>
            <w:tcW w:w="1510" w:type="dxa"/>
          </w:tcPr>
          <w:p w:rsidR="00737F48" w:rsidRPr="00341492" w:rsidRDefault="00341492" w:rsidP="00737F48">
            <w:pPr>
              <w:rPr>
                <w:sz w:val="40"/>
                <w:szCs w:val="40"/>
              </w:rPr>
            </w:pPr>
            <w:r w:rsidRPr="00341492">
              <w:rPr>
                <w:sz w:val="40"/>
                <w:szCs w:val="40"/>
              </w:rPr>
              <w:br/>
            </w:r>
          </w:p>
        </w:tc>
        <w:tc>
          <w:tcPr>
            <w:tcW w:w="1510" w:type="dxa"/>
          </w:tcPr>
          <w:p w:rsidR="00737F48" w:rsidRPr="00341492" w:rsidRDefault="00737F48" w:rsidP="00737F48">
            <w:pPr>
              <w:rPr>
                <w:sz w:val="40"/>
                <w:szCs w:val="40"/>
              </w:rPr>
            </w:pPr>
          </w:p>
        </w:tc>
        <w:tc>
          <w:tcPr>
            <w:tcW w:w="1510" w:type="dxa"/>
          </w:tcPr>
          <w:p w:rsidR="00737F48" w:rsidRPr="00341492" w:rsidRDefault="00737F48" w:rsidP="00737F48">
            <w:pPr>
              <w:rPr>
                <w:sz w:val="40"/>
                <w:szCs w:val="40"/>
              </w:rPr>
            </w:pPr>
          </w:p>
        </w:tc>
        <w:tc>
          <w:tcPr>
            <w:tcW w:w="1511" w:type="dxa"/>
          </w:tcPr>
          <w:p w:rsidR="00737F48" w:rsidRPr="00341492" w:rsidRDefault="00737F48" w:rsidP="00737F48">
            <w:pPr>
              <w:rPr>
                <w:sz w:val="40"/>
                <w:szCs w:val="40"/>
              </w:rPr>
            </w:pPr>
          </w:p>
        </w:tc>
        <w:tc>
          <w:tcPr>
            <w:tcW w:w="1511" w:type="dxa"/>
          </w:tcPr>
          <w:p w:rsidR="00737F48" w:rsidRPr="00341492" w:rsidRDefault="00737F48" w:rsidP="00737F48">
            <w:pPr>
              <w:rPr>
                <w:sz w:val="40"/>
                <w:szCs w:val="40"/>
              </w:rPr>
            </w:pPr>
          </w:p>
        </w:tc>
      </w:tr>
      <w:tr w:rsidR="00737F48" w:rsidRPr="00341492" w:rsidTr="00737F48">
        <w:tc>
          <w:tcPr>
            <w:tcW w:w="1510" w:type="dxa"/>
          </w:tcPr>
          <w:p w:rsidR="00737F48" w:rsidRPr="00341492" w:rsidRDefault="00737F48" w:rsidP="00737F48">
            <w:pPr>
              <w:rPr>
                <w:sz w:val="40"/>
                <w:szCs w:val="40"/>
              </w:rPr>
            </w:pPr>
            <w:r w:rsidRPr="00341492">
              <w:rPr>
                <w:sz w:val="40"/>
                <w:szCs w:val="40"/>
              </w:rPr>
              <w:t>Heilig boek/schrift</w:t>
            </w:r>
          </w:p>
        </w:tc>
        <w:tc>
          <w:tcPr>
            <w:tcW w:w="1510" w:type="dxa"/>
          </w:tcPr>
          <w:p w:rsidR="00737F48" w:rsidRPr="00341492" w:rsidRDefault="00737F48" w:rsidP="00737F48">
            <w:pPr>
              <w:rPr>
                <w:sz w:val="40"/>
                <w:szCs w:val="40"/>
              </w:rPr>
            </w:pPr>
          </w:p>
        </w:tc>
        <w:tc>
          <w:tcPr>
            <w:tcW w:w="1510" w:type="dxa"/>
          </w:tcPr>
          <w:p w:rsidR="00737F48" w:rsidRPr="00341492" w:rsidRDefault="00737F48" w:rsidP="00737F48">
            <w:pPr>
              <w:rPr>
                <w:sz w:val="40"/>
                <w:szCs w:val="40"/>
              </w:rPr>
            </w:pPr>
          </w:p>
        </w:tc>
        <w:tc>
          <w:tcPr>
            <w:tcW w:w="1510" w:type="dxa"/>
          </w:tcPr>
          <w:p w:rsidR="00737F48" w:rsidRPr="00341492" w:rsidRDefault="00737F48" w:rsidP="00737F48">
            <w:pPr>
              <w:rPr>
                <w:sz w:val="40"/>
                <w:szCs w:val="40"/>
              </w:rPr>
            </w:pPr>
          </w:p>
        </w:tc>
        <w:tc>
          <w:tcPr>
            <w:tcW w:w="1511" w:type="dxa"/>
          </w:tcPr>
          <w:p w:rsidR="00737F48" w:rsidRPr="00341492" w:rsidRDefault="00737F48" w:rsidP="00737F48">
            <w:pPr>
              <w:rPr>
                <w:sz w:val="40"/>
                <w:szCs w:val="40"/>
              </w:rPr>
            </w:pPr>
          </w:p>
        </w:tc>
        <w:tc>
          <w:tcPr>
            <w:tcW w:w="1511" w:type="dxa"/>
          </w:tcPr>
          <w:p w:rsidR="00737F48" w:rsidRPr="00341492" w:rsidRDefault="00737F48" w:rsidP="00737F48">
            <w:pPr>
              <w:rPr>
                <w:sz w:val="40"/>
                <w:szCs w:val="40"/>
              </w:rPr>
            </w:pPr>
          </w:p>
        </w:tc>
      </w:tr>
      <w:tr w:rsidR="00737F48" w:rsidRPr="00341492" w:rsidTr="00737F48">
        <w:tc>
          <w:tcPr>
            <w:tcW w:w="1510" w:type="dxa"/>
          </w:tcPr>
          <w:p w:rsidR="00737F48" w:rsidRPr="00341492" w:rsidRDefault="00737F48" w:rsidP="00737F48">
            <w:pPr>
              <w:rPr>
                <w:sz w:val="40"/>
                <w:szCs w:val="40"/>
              </w:rPr>
            </w:pPr>
            <w:r w:rsidRPr="00341492">
              <w:rPr>
                <w:sz w:val="40"/>
                <w:szCs w:val="40"/>
              </w:rPr>
              <w:t>Heilig huis</w:t>
            </w:r>
          </w:p>
        </w:tc>
        <w:tc>
          <w:tcPr>
            <w:tcW w:w="1510" w:type="dxa"/>
          </w:tcPr>
          <w:p w:rsidR="00737F48" w:rsidRPr="00341492" w:rsidRDefault="00341492" w:rsidP="00737F48">
            <w:pPr>
              <w:rPr>
                <w:sz w:val="40"/>
                <w:szCs w:val="40"/>
              </w:rPr>
            </w:pPr>
            <w:r w:rsidRPr="00341492">
              <w:rPr>
                <w:sz w:val="40"/>
                <w:szCs w:val="40"/>
              </w:rPr>
              <w:br/>
            </w:r>
          </w:p>
        </w:tc>
        <w:tc>
          <w:tcPr>
            <w:tcW w:w="1510" w:type="dxa"/>
          </w:tcPr>
          <w:p w:rsidR="00737F48" w:rsidRPr="00341492" w:rsidRDefault="00737F48" w:rsidP="00737F48">
            <w:pPr>
              <w:rPr>
                <w:sz w:val="40"/>
                <w:szCs w:val="40"/>
              </w:rPr>
            </w:pPr>
          </w:p>
        </w:tc>
        <w:tc>
          <w:tcPr>
            <w:tcW w:w="1510" w:type="dxa"/>
          </w:tcPr>
          <w:p w:rsidR="00737F48" w:rsidRPr="00341492" w:rsidRDefault="00737F48" w:rsidP="00737F48">
            <w:pPr>
              <w:rPr>
                <w:sz w:val="40"/>
                <w:szCs w:val="40"/>
              </w:rPr>
            </w:pPr>
          </w:p>
        </w:tc>
        <w:tc>
          <w:tcPr>
            <w:tcW w:w="1511" w:type="dxa"/>
          </w:tcPr>
          <w:p w:rsidR="00737F48" w:rsidRPr="00341492" w:rsidRDefault="00737F48" w:rsidP="00737F48">
            <w:pPr>
              <w:rPr>
                <w:sz w:val="40"/>
                <w:szCs w:val="40"/>
              </w:rPr>
            </w:pPr>
          </w:p>
        </w:tc>
        <w:tc>
          <w:tcPr>
            <w:tcW w:w="1511" w:type="dxa"/>
          </w:tcPr>
          <w:p w:rsidR="00737F48" w:rsidRPr="00341492" w:rsidRDefault="00737F48" w:rsidP="00737F48">
            <w:pPr>
              <w:rPr>
                <w:sz w:val="40"/>
                <w:szCs w:val="40"/>
              </w:rPr>
            </w:pPr>
          </w:p>
        </w:tc>
      </w:tr>
      <w:tr w:rsidR="00737F48" w:rsidRPr="00341492" w:rsidTr="00737F48">
        <w:tc>
          <w:tcPr>
            <w:tcW w:w="1510" w:type="dxa"/>
          </w:tcPr>
          <w:p w:rsidR="00737F48" w:rsidRPr="00341492" w:rsidRDefault="00737F48" w:rsidP="00737F48">
            <w:pPr>
              <w:rPr>
                <w:sz w:val="40"/>
                <w:szCs w:val="40"/>
              </w:rPr>
            </w:pPr>
            <w:r w:rsidRPr="00341492">
              <w:rPr>
                <w:sz w:val="40"/>
                <w:szCs w:val="40"/>
              </w:rPr>
              <w:t>Feestdagen</w:t>
            </w:r>
          </w:p>
        </w:tc>
        <w:tc>
          <w:tcPr>
            <w:tcW w:w="1510" w:type="dxa"/>
          </w:tcPr>
          <w:p w:rsidR="00737F48" w:rsidRPr="00341492" w:rsidRDefault="00341492" w:rsidP="00737F48">
            <w:pPr>
              <w:rPr>
                <w:sz w:val="40"/>
                <w:szCs w:val="40"/>
              </w:rPr>
            </w:pPr>
            <w:r w:rsidRPr="00341492">
              <w:rPr>
                <w:sz w:val="40"/>
                <w:szCs w:val="40"/>
              </w:rPr>
              <w:br/>
            </w:r>
          </w:p>
        </w:tc>
        <w:tc>
          <w:tcPr>
            <w:tcW w:w="1510" w:type="dxa"/>
          </w:tcPr>
          <w:p w:rsidR="00737F48" w:rsidRPr="00341492" w:rsidRDefault="00737F48" w:rsidP="00737F48">
            <w:pPr>
              <w:rPr>
                <w:sz w:val="40"/>
                <w:szCs w:val="40"/>
              </w:rPr>
            </w:pPr>
          </w:p>
        </w:tc>
        <w:tc>
          <w:tcPr>
            <w:tcW w:w="1510" w:type="dxa"/>
          </w:tcPr>
          <w:p w:rsidR="00737F48" w:rsidRPr="00341492" w:rsidRDefault="00737F48" w:rsidP="00737F48">
            <w:pPr>
              <w:rPr>
                <w:sz w:val="40"/>
                <w:szCs w:val="40"/>
              </w:rPr>
            </w:pPr>
          </w:p>
        </w:tc>
        <w:tc>
          <w:tcPr>
            <w:tcW w:w="1511" w:type="dxa"/>
          </w:tcPr>
          <w:p w:rsidR="00737F48" w:rsidRPr="00341492" w:rsidRDefault="00737F48" w:rsidP="00737F48">
            <w:pPr>
              <w:rPr>
                <w:sz w:val="40"/>
                <w:szCs w:val="40"/>
              </w:rPr>
            </w:pPr>
          </w:p>
        </w:tc>
        <w:tc>
          <w:tcPr>
            <w:tcW w:w="1511" w:type="dxa"/>
          </w:tcPr>
          <w:p w:rsidR="00737F48" w:rsidRPr="00341492" w:rsidRDefault="00737F48" w:rsidP="00737F48">
            <w:pPr>
              <w:rPr>
                <w:sz w:val="40"/>
                <w:szCs w:val="40"/>
              </w:rPr>
            </w:pPr>
          </w:p>
        </w:tc>
      </w:tr>
      <w:tr w:rsidR="00737F48" w:rsidRPr="00341492" w:rsidTr="00737F48">
        <w:tc>
          <w:tcPr>
            <w:tcW w:w="1510" w:type="dxa"/>
          </w:tcPr>
          <w:p w:rsidR="00737F48" w:rsidRPr="00341492" w:rsidRDefault="00737F48" w:rsidP="00737F48">
            <w:pPr>
              <w:rPr>
                <w:sz w:val="40"/>
                <w:szCs w:val="40"/>
              </w:rPr>
            </w:pPr>
            <w:r w:rsidRPr="00341492">
              <w:rPr>
                <w:sz w:val="40"/>
                <w:szCs w:val="40"/>
              </w:rPr>
              <w:t>Leefregels</w:t>
            </w:r>
          </w:p>
        </w:tc>
        <w:tc>
          <w:tcPr>
            <w:tcW w:w="1510" w:type="dxa"/>
          </w:tcPr>
          <w:p w:rsidR="00737F48" w:rsidRPr="00341492" w:rsidRDefault="00341492" w:rsidP="00737F48">
            <w:pPr>
              <w:rPr>
                <w:sz w:val="40"/>
                <w:szCs w:val="40"/>
              </w:rPr>
            </w:pPr>
            <w:r w:rsidRPr="00341492">
              <w:rPr>
                <w:sz w:val="40"/>
                <w:szCs w:val="40"/>
              </w:rPr>
              <w:br/>
            </w:r>
          </w:p>
        </w:tc>
        <w:tc>
          <w:tcPr>
            <w:tcW w:w="1510" w:type="dxa"/>
          </w:tcPr>
          <w:p w:rsidR="00737F48" w:rsidRPr="00341492" w:rsidRDefault="00737F48" w:rsidP="00737F48">
            <w:pPr>
              <w:rPr>
                <w:sz w:val="40"/>
                <w:szCs w:val="40"/>
              </w:rPr>
            </w:pPr>
          </w:p>
        </w:tc>
        <w:tc>
          <w:tcPr>
            <w:tcW w:w="1510" w:type="dxa"/>
          </w:tcPr>
          <w:p w:rsidR="00737F48" w:rsidRPr="00341492" w:rsidRDefault="00737F48" w:rsidP="00737F48">
            <w:pPr>
              <w:rPr>
                <w:sz w:val="40"/>
                <w:szCs w:val="40"/>
              </w:rPr>
            </w:pPr>
          </w:p>
        </w:tc>
        <w:tc>
          <w:tcPr>
            <w:tcW w:w="1511" w:type="dxa"/>
          </w:tcPr>
          <w:p w:rsidR="00737F48" w:rsidRPr="00341492" w:rsidRDefault="00737F48" w:rsidP="00737F48">
            <w:pPr>
              <w:rPr>
                <w:sz w:val="40"/>
                <w:szCs w:val="40"/>
              </w:rPr>
            </w:pPr>
          </w:p>
        </w:tc>
        <w:tc>
          <w:tcPr>
            <w:tcW w:w="1511" w:type="dxa"/>
          </w:tcPr>
          <w:p w:rsidR="00737F48" w:rsidRPr="00341492" w:rsidRDefault="00737F48" w:rsidP="00737F48">
            <w:pPr>
              <w:rPr>
                <w:sz w:val="40"/>
                <w:szCs w:val="40"/>
              </w:rPr>
            </w:pPr>
          </w:p>
        </w:tc>
      </w:tr>
    </w:tbl>
    <w:p w:rsidR="00737F48" w:rsidRPr="00737F48" w:rsidRDefault="00737F48" w:rsidP="00737F48"/>
    <w:sectPr w:rsidR="00737F48" w:rsidRPr="00737F48" w:rsidSect="0034149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48"/>
    <w:rsid w:val="00341492"/>
    <w:rsid w:val="00737F48"/>
    <w:rsid w:val="007711AF"/>
    <w:rsid w:val="00EA62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D7AD"/>
  <w15:chartTrackingRefBased/>
  <w15:docId w15:val="{C22A601A-BF71-490F-BA9D-CACF3EC7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3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86</Words>
  <Characters>476</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Scalda</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Meijke  van der Plas</dc:creator>
  <cp:keywords/>
  <dc:description/>
  <cp:lastModifiedBy>Meijke  van der Plas</cp:lastModifiedBy>
  <cp:revision>1</cp:revision>
  <dcterms:created xsi:type="dcterms:W3CDTF">2017-05-23T13:09:00Z</dcterms:created>
  <dcterms:modified xsi:type="dcterms:W3CDTF">2017-05-23T13:30:00Z</dcterms:modified>
</cp:coreProperties>
</file>